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21527" w14:textId="602B6E1D" w:rsidR="00AB7F41" w:rsidRDefault="009F7ABE" w:rsidP="005C2A4D">
      <w:pPr>
        <w:pStyle w:val="Titel"/>
        <w:tabs>
          <w:tab w:val="left" w:pos="8312"/>
        </w:tabs>
        <w:spacing w:line="276" w:lineRule="auto"/>
        <w:rPr>
          <w:color w:val="2E74B5" w:themeColor="accent1" w:themeShade="BF"/>
          <w:spacing w:val="0"/>
          <w:kern w:val="0"/>
          <w:sz w:val="36"/>
          <w:szCs w:val="32"/>
        </w:rPr>
      </w:pPr>
      <w:r>
        <w:rPr>
          <w:color w:val="2E74B5" w:themeColor="accent1" w:themeShade="BF"/>
          <w:spacing w:val="0"/>
          <w:kern w:val="0"/>
          <w:sz w:val="36"/>
          <w:szCs w:val="32"/>
        </w:rPr>
        <w:t>Arbeitsblatt</w:t>
      </w:r>
      <w:r w:rsidR="00895572">
        <w:rPr>
          <w:color w:val="2E74B5" w:themeColor="accent1" w:themeShade="BF"/>
          <w:spacing w:val="0"/>
          <w:kern w:val="0"/>
          <w:sz w:val="36"/>
          <w:szCs w:val="32"/>
        </w:rPr>
        <w:t xml:space="preserve">: </w:t>
      </w:r>
      <w:r w:rsidR="00E0144D">
        <w:rPr>
          <w:color w:val="2E74B5" w:themeColor="accent1" w:themeShade="BF"/>
          <w:spacing w:val="0"/>
          <w:kern w:val="0"/>
          <w:sz w:val="36"/>
          <w:szCs w:val="32"/>
        </w:rPr>
        <w:t>Quiz-</w:t>
      </w:r>
      <w:bookmarkStart w:id="0" w:name="_GoBack"/>
      <w:bookmarkEnd w:id="0"/>
      <w:r w:rsidR="00307EB3">
        <w:rPr>
          <w:color w:val="2E74B5" w:themeColor="accent1" w:themeShade="BF"/>
          <w:spacing w:val="0"/>
          <w:kern w:val="0"/>
          <w:sz w:val="36"/>
          <w:szCs w:val="32"/>
        </w:rPr>
        <w:t>Antworten</w:t>
      </w:r>
    </w:p>
    <w:p w14:paraId="4FDF15FC" w14:textId="77777777" w:rsidR="009F3627" w:rsidRPr="009F3627" w:rsidRDefault="009F3627" w:rsidP="009F3627"/>
    <w:p w14:paraId="5A6F54D4" w14:textId="7BD9C4F1" w:rsidR="00133E12" w:rsidRPr="009F7ABE" w:rsidRDefault="00133E12" w:rsidP="00307EB3">
      <w:pPr>
        <w:pStyle w:val="Listenabsatz"/>
        <w:numPr>
          <w:ilvl w:val="2"/>
          <w:numId w:val="10"/>
        </w:numPr>
        <w:tabs>
          <w:tab w:val="clear" w:pos="1440"/>
          <w:tab w:val="num" w:pos="720"/>
        </w:tabs>
        <w:spacing w:line="480" w:lineRule="auto"/>
        <w:ind w:left="720"/>
        <w:rPr>
          <w:color w:val="000000" w:themeColor="text1"/>
        </w:rPr>
      </w:pPr>
      <w:r w:rsidRPr="00694972">
        <w:rPr>
          <w:color w:val="000000" w:themeColor="text1"/>
        </w:rPr>
        <w:t>Falsch</w:t>
      </w:r>
    </w:p>
    <w:p w14:paraId="446C3545" w14:textId="24D8B686" w:rsidR="00133E12" w:rsidRPr="009F7ABE" w:rsidRDefault="002D54A6" w:rsidP="00307EB3">
      <w:pPr>
        <w:pStyle w:val="Listenabsatz"/>
        <w:numPr>
          <w:ilvl w:val="2"/>
          <w:numId w:val="10"/>
        </w:numPr>
        <w:tabs>
          <w:tab w:val="clear" w:pos="1440"/>
          <w:tab w:val="num" w:pos="720"/>
        </w:tabs>
        <w:spacing w:line="480" w:lineRule="auto"/>
        <w:ind w:left="720"/>
        <w:rPr>
          <w:color w:val="000000" w:themeColor="text1"/>
        </w:rPr>
      </w:pPr>
      <w:r w:rsidRPr="00694972">
        <w:rPr>
          <w:color w:val="000000" w:themeColor="text1"/>
        </w:rPr>
        <w:t>25 %</w:t>
      </w:r>
    </w:p>
    <w:p w14:paraId="780562C4" w14:textId="1D5915BA" w:rsidR="00133E12" w:rsidRPr="009F7ABE" w:rsidRDefault="00133E12" w:rsidP="00307EB3">
      <w:pPr>
        <w:pStyle w:val="Listenabsatz"/>
        <w:numPr>
          <w:ilvl w:val="2"/>
          <w:numId w:val="10"/>
        </w:numPr>
        <w:tabs>
          <w:tab w:val="clear" w:pos="1440"/>
          <w:tab w:val="num" w:pos="720"/>
        </w:tabs>
        <w:spacing w:line="480" w:lineRule="auto"/>
        <w:ind w:left="720"/>
        <w:rPr>
          <w:color w:val="000000" w:themeColor="text1"/>
        </w:rPr>
      </w:pPr>
      <w:r w:rsidRPr="00694972">
        <w:rPr>
          <w:color w:val="000000" w:themeColor="text1"/>
        </w:rPr>
        <w:t>Schlafdauer</w:t>
      </w:r>
    </w:p>
    <w:p w14:paraId="5D88B19D" w14:textId="72E6E3D1" w:rsidR="00133E12" w:rsidRPr="009F7ABE" w:rsidRDefault="00133E12" w:rsidP="00307EB3">
      <w:pPr>
        <w:pStyle w:val="Listenabsatz"/>
        <w:numPr>
          <w:ilvl w:val="2"/>
          <w:numId w:val="10"/>
        </w:numPr>
        <w:tabs>
          <w:tab w:val="clear" w:pos="1440"/>
          <w:tab w:val="num" w:pos="720"/>
        </w:tabs>
        <w:spacing w:line="480" w:lineRule="auto"/>
        <w:ind w:left="720"/>
        <w:rPr>
          <w:color w:val="000000" w:themeColor="text1"/>
        </w:rPr>
      </w:pPr>
      <w:r w:rsidRPr="00694972">
        <w:rPr>
          <w:color w:val="000000" w:themeColor="text1"/>
        </w:rPr>
        <w:t>Falsch</w:t>
      </w:r>
    </w:p>
    <w:p w14:paraId="016D4862" w14:textId="6CDD5108" w:rsidR="00694972" w:rsidRPr="009F7ABE" w:rsidRDefault="00133E12" w:rsidP="00307EB3">
      <w:pPr>
        <w:pStyle w:val="Listenabsatz"/>
        <w:numPr>
          <w:ilvl w:val="2"/>
          <w:numId w:val="10"/>
        </w:numPr>
        <w:tabs>
          <w:tab w:val="clear" w:pos="1440"/>
          <w:tab w:val="num" w:pos="720"/>
        </w:tabs>
        <w:spacing w:line="480" w:lineRule="auto"/>
        <w:ind w:left="720"/>
        <w:rPr>
          <w:color w:val="000000" w:themeColor="text1"/>
        </w:rPr>
      </w:pPr>
      <w:r w:rsidRPr="00694972">
        <w:rPr>
          <w:color w:val="000000" w:themeColor="text1"/>
        </w:rPr>
        <w:t>Falsch</w:t>
      </w:r>
    </w:p>
    <w:p w14:paraId="2774D354" w14:textId="12908EE4" w:rsidR="00133E12" w:rsidRPr="009F7ABE" w:rsidRDefault="00133E12" w:rsidP="00307EB3">
      <w:pPr>
        <w:pStyle w:val="Listenabsatz"/>
        <w:numPr>
          <w:ilvl w:val="2"/>
          <w:numId w:val="10"/>
        </w:numPr>
        <w:tabs>
          <w:tab w:val="clear" w:pos="1440"/>
          <w:tab w:val="num" w:pos="720"/>
        </w:tabs>
        <w:spacing w:line="480" w:lineRule="auto"/>
        <w:ind w:left="720"/>
        <w:rPr>
          <w:color w:val="000000" w:themeColor="text1"/>
        </w:rPr>
      </w:pPr>
      <w:r w:rsidRPr="00694972">
        <w:rPr>
          <w:color w:val="000000" w:themeColor="text1"/>
        </w:rPr>
        <w:t>Richtig</w:t>
      </w:r>
    </w:p>
    <w:p w14:paraId="35F0E16E" w14:textId="6B8B3AD4" w:rsidR="00133E12" w:rsidRPr="009F7ABE" w:rsidRDefault="00133E12" w:rsidP="00307EB3">
      <w:pPr>
        <w:pStyle w:val="Listenabsatz"/>
        <w:numPr>
          <w:ilvl w:val="2"/>
          <w:numId w:val="10"/>
        </w:numPr>
        <w:tabs>
          <w:tab w:val="clear" w:pos="1440"/>
          <w:tab w:val="num" w:pos="720"/>
        </w:tabs>
        <w:spacing w:line="480" w:lineRule="auto"/>
        <w:ind w:left="720"/>
        <w:rPr>
          <w:color w:val="000000" w:themeColor="text1"/>
        </w:rPr>
      </w:pPr>
      <w:r w:rsidRPr="00694972">
        <w:rPr>
          <w:color w:val="000000" w:themeColor="text1"/>
        </w:rPr>
        <w:t>Falsch</w:t>
      </w:r>
    </w:p>
    <w:p w14:paraId="751DFE94" w14:textId="6A7554F4" w:rsidR="00133E12" w:rsidRPr="009F7ABE" w:rsidRDefault="00133E12" w:rsidP="00307EB3">
      <w:pPr>
        <w:pStyle w:val="Listenabsatz"/>
        <w:numPr>
          <w:ilvl w:val="2"/>
          <w:numId w:val="10"/>
        </w:numPr>
        <w:tabs>
          <w:tab w:val="clear" w:pos="1440"/>
          <w:tab w:val="num" w:pos="720"/>
        </w:tabs>
        <w:spacing w:line="480" w:lineRule="auto"/>
        <w:ind w:left="720"/>
        <w:rPr>
          <w:color w:val="000000" w:themeColor="text1"/>
        </w:rPr>
      </w:pPr>
      <w:r w:rsidRPr="00694972">
        <w:rPr>
          <w:color w:val="000000" w:themeColor="text1"/>
        </w:rPr>
        <w:t>Falsch</w:t>
      </w:r>
    </w:p>
    <w:p w14:paraId="5DF61C52" w14:textId="3FF01841" w:rsidR="00133E12" w:rsidRPr="009F7ABE" w:rsidRDefault="00133E12" w:rsidP="00307EB3">
      <w:pPr>
        <w:pStyle w:val="Listenabsatz"/>
        <w:numPr>
          <w:ilvl w:val="2"/>
          <w:numId w:val="10"/>
        </w:numPr>
        <w:tabs>
          <w:tab w:val="clear" w:pos="1440"/>
          <w:tab w:val="num" w:pos="720"/>
        </w:tabs>
        <w:spacing w:line="480" w:lineRule="auto"/>
        <w:ind w:left="720"/>
        <w:rPr>
          <w:color w:val="000000" w:themeColor="text1"/>
        </w:rPr>
      </w:pPr>
      <w:r w:rsidRPr="00694972">
        <w:rPr>
          <w:color w:val="000000" w:themeColor="text1"/>
        </w:rPr>
        <w:t>Richtig</w:t>
      </w:r>
    </w:p>
    <w:p w14:paraId="5A2E1C62" w14:textId="16825101" w:rsidR="009F3627" w:rsidRDefault="00133E12" w:rsidP="00307EB3">
      <w:pPr>
        <w:pStyle w:val="Listenabsatz"/>
        <w:numPr>
          <w:ilvl w:val="2"/>
          <w:numId w:val="10"/>
        </w:numPr>
        <w:tabs>
          <w:tab w:val="clear" w:pos="1440"/>
          <w:tab w:val="num" w:pos="720"/>
        </w:tabs>
        <w:spacing w:line="480" w:lineRule="auto"/>
        <w:ind w:left="720"/>
        <w:rPr>
          <w:color w:val="000000" w:themeColor="text1"/>
        </w:rPr>
      </w:pPr>
      <w:r w:rsidRPr="00694972">
        <w:rPr>
          <w:color w:val="000000" w:themeColor="text1"/>
        </w:rPr>
        <w:t>Falsch</w:t>
      </w:r>
    </w:p>
    <w:p w14:paraId="246C66FA" w14:textId="77777777" w:rsidR="009F7ABE" w:rsidRDefault="009F7ABE" w:rsidP="009F7ABE">
      <w:pPr>
        <w:spacing w:line="276" w:lineRule="auto"/>
        <w:rPr>
          <w:color w:val="000000" w:themeColor="text1"/>
        </w:rPr>
      </w:pPr>
    </w:p>
    <w:p w14:paraId="785CB71E" w14:textId="77777777" w:rsidR="002346DA" w:rsidRDefault="002346DA" w:rsidP="009F7ABE">
      <w:pPr>
        <w:spacing w:line="276" w:lineRule="auto"/>
        <w:rPr>
          <w:color w:val="000000" w:themeColor="text1"/>
        </w:rPr>
      </w:pPr>
    </w:p>
    <w:p w14:paraId="02E80EC1" w14:textId="77777777" w:rsidR="002346DA" w:rsidRDefault="002346DA" w:rsidP="009F7ABE">
      <w:pPr>
        <w:spacing w:line="276" w:lineRule="auto"/>
        <w:rPr>
          <w:color w:val="000000" w:themeColor="text1"/>
        </w:rPr>
      </w:pPr>
    </w:p>
    <w:p w14:paraId="26907909" w14:textId="77777777" w:rsidR="00307EB3" w:rsidRDefault="00307EB3" w:rsidP="009F7ABE">
      <w:pPr>
        <w:spacing w:line="276" w:lineRule="auto"/>
        <w:rPr>
          <w:color w:val="000000" w:themeColor="text1"/>
        </w:rPr>
      </w:pPr>
    </w:p>
    <w:p w14:paraId="0F801096" w14:textId="77777777" w:rsidR="00307EB3" w:rsidRDefault="00307EB3" w:rsidP="009F7ABE">
      <w:pPr>
        <w:spacing w:line="276" w:lineRule="auto"/>
        <w:rPr>
          <w:color w:val="000000" w:themeColor="text1"/>
        </w:rPr>
      </w:pPr>
    </w:p>
    <w:p w14:paraId="3F08F474" w14:textId="77777777" w:rsidR="00307EB3" w:rsidRDefault="00307EB3" w:rsidP="009F7ABE">
      <w:pPr>
        <w:spacing w:line="276" w:lineRule="auto"/>
        <w:rPr>
          <w:color w:val="000000" w:themeColor="text1"/>
        </w:rPr>
      </w:pPr>
    </w:p>
    <w:p w14:paraId="5596D530" w14:textId="77777777" w:rsidR="00307EB3" w:rsidRDefault="00307EB3" w:rsidP="009F7ABE">
      <w:pPr>
        <w:spacing w:line="276" w:lineRule="auto"/>
        <w:rPr>
          <w:color w:val="000000" w:themeColor="text1"/>
        </w:rPr>
      </w:pPr>
    </w:p>
    <w:p w14:paraId="167D847B" w14:textId="77777777" w:rsidR="00307EB3" w:rsidRDefault="00307EB3" w:rsidP="009F7ABE">
      <w:pPr>
        <w:spacing w:line="276" w:lineRule="auto"/>
        <w:rPr>
          <w:color w:val="000000" w:themeColor="text1"/>
        </w:rPr>
      </w:pPr>
    </w:p>
    <w:p w14:paraId="6957FD54" w14:textId="77777777" w:rsidR="00895572" w:rsidRDefault="00895572" w:rsidP="009F7ABE">
      <w:pPr>
        <w:spacing w:line="276" w:lineRule="auto"/>
        <w:rPr>
          <w:color w:val="000000" w:themeColor="text1"/>
        </w:rPr>
      </w:pPr>
    </w:p>
    <w:p w14:paraId="6F9E730D" w14:textId="77777777" w:rsidR="00895572" w:rsidRDefault="00895572" w:rsidP="009F7ABE">
      <w:pPr>
        <w:spacing w:line="276" w:lineRule="auto"/>
        <w:rPr>
          <w:color w:val="000000" w:themeColor="text1"/>
        </w:rPr>
      </w:pPr>
    </w:p>
    <w:p w14:paraId="135DC4E6" w14:textId="77777777" w:rsidR="00895572" w:rsidRDefault="00895572" w:rsidP="009F7ABE">
      <w:pPr>
        <w:spacing w:line="276" w:lineRule="auto"/>
        <w:rPr>
          <w:color w:val="000000" w:themeColor="text1"/>
        </w:rPr>
      </w:pPr>
    </w:p>
    <w:p w14:paraId="685027B1" w14:textId="77777777" w:rsidR="00307EB3" w:rsidRDefault="00307EB3" w:rsidP="009F7ABE">
      <w:pPr>
        <w:spacing w:line="276" w:lineRule="auto"/>
        <w:rPr>
          <w:color w:val="000000" w:themeColor="text1"/>
        </w:rPr>
      </w:pPr>
    </w:p>
    <w:p w14:paraId="660F964D" w14:textId="77777777" w:rsidR="00307EB3" w:rsidRDefault="00307EB3" w:rsidP="009F7ABE">
      <w:pPr>
        <w:spacing w:line="276" w:lineRule="auto"/>
        <w:rPr>
          <w:color w:val="000000" w:themeColor="text1"/>
        </w:rPr>
      </w:pPr>
    </w:p>
    <w:p w14:paraId="4312BB6C" w14:textId="77777777" w:rsidR="00307EB3" w:rsidRDefault="00307EB3" w:rsidP="009F7ABE">
      <w:pPr>
        <w:spacing w:line="276" w:lineRule="auto"/>
        <w:rPr>
          <w:color w:val="000000" w:themeColor="text1"/>
        </w:rPr>
      </w:pPr>
    </w:p>
    <w:p w14:paraId="249A01DA" w14:textId="77777777" w:rsidR="00307EB3" w:rsidRDefault="00307EB3" w:rsidP="009F7ABE">
      <w:pPr>
        <w:spacing w:line="276" w:lineRule="auto"/>
        <w:rPr>
          <w:color w:val="000000" w:themeColor="text1"/>
        </w:rPr>
      </w:pPr>
    </w:p>
    <w:p w14:paraId="4345C1AA" w14:textId="77777777" w:rsidR="00307EB3" w:rsidRDefault="00307EB3" w:rsidP="009F7ABE">
      <w:pPr>
        <w:spacing w:line="276" w:lineRule="auto"/>
        <w:rPr>
          <w:color w:val="000000" w:themeColor="text1"/>
        </w:rPr>
      </w:pPr>
    </w:p>
    <w:p w14:paraId="30C3568B" w14:textId="77777777" w:rsidR="00467C56" w:rsidRDefault="00467C56" w:rsidP="009F7ABE">
      <w:pPr>
        <w:spacing w:line="276" w:lineRule="auto"/>
        <w:rPr>
          <w:color w:val="000000" w:themeColor="text1"/>
        </w:rPr>
      </w:pPr>
    </w:p>
    <w:p w14:paraId="78DF50DF" w14:textId="77777777" w:rsidR="009F7ABE" w:rsidRDefault="009F7ABE" w:rsidP="009F7ABE">
      <w:pPr>
        <w:spacing w:line="276" w:lineRule="auto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1"/>
      </w:tblGrid>
      <w:tr w:rsidR="00895572" w:rsidRPr="009C0B33" w14:paraId="52B7BF8C" w14:textId="77777777" w:rsidTr="00A947C5">
        <w:trPr>
          <w:trHeight w:val="1536"/>
          <w:jc w:val="center"/>
        </w:trPr>
        <w:tc>
          <w:tcPr>
            <w:tcW w:w="8081" w:type="dxa"/>
            <w:vAlign w:val="center"/>
          </w:tcPr>
          <w:p w14:paraId="3E023BB8" w14:textId="77777777" w:rsidR="00895572" w:rsidRPr="009C0B33" w:rsidRDefault="00895572" w:rsidP="00A947C5">
            <w:pPr>
              <w:spacing w:line="360" w:lineRule="auto"/>
              <w:jc w:val="center"/>
            </w:pPr>
            <w:r w:rsidRPr="009C0B33">
              <w:rPr>
                <w:noProof/>
                <w:lang w:eastAsia="de-DE"/>
              </w:rPr>
              <w:drawing>
                <wp:inline distT="0" distB="0" distL="0" distR="0" wp14:anchorId="6E3C46D5" wp14:editId="19764594">
                  <wp:extent cx="1080135" cy="377913"/>
                  <wp:effectExtent l="0" t="0" r="12065" b="3175"/>
                  <wp:docPr id="1" name="Bild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735" cy="38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B9D89C" w14:textId="77777777" w:rsidR="00895572" w:rsidRPr="009C0B33" w:rsidRDefault="00895572" w:rsidP="00A947C5">
            <w:pPr>
              <w:jc w:val="center"/>
              <w:rPr>
                <w:sz w:val="20"/>
              </w:rPr>
            </w:pPr>
            <w:r w:rsidRPr="009C0B33">
              <w:rPr>
                <w:sz w:val="20"/>
              </w:rPr>
              <w:t xml:space="preserve">„Gesund genießen am Arbeitsplatz“ von Prof. Dr. Anne Flothow ist lizenziert unter einer </w:t>
            </w:r>
            <w:hyperlink r:id="rId9" w:history="1">
              <w:r w:rsidRPr="009C0B33">
                <w:rPr>
                  <w:color w:val="0563C1" w:themeColor="hyperlink"/>
                  <w:sz w:val="20"/>
                  <w:u w:val="single"/>
                </w:rPr>
                <w:t>Creative Commons Namensnennung - Weitergabe unter gleichen Bedingungen 4.0 International Lizenz</w:t>
              </w:r>
            </w:hyperlink>
            <w:r w:rsidRPr="009C0B33">
              <w:rPr>
                <w:sz w:val="20"/>
              </w:rPr>
              <w:t>.</w:t>
            </w:r>
          </w:p>
        </w:tc>
      </w:tr>
    </w:tbl>
    <w:p w14:paraId="662DE0ED" w14:textId="77777777" w:rsidR="009F7ABE" w:rsidRPr="009F7ABE" w:rsidRDefault="009F7ABE" w:rsidP="009F7ABE">
      <w:pPr>
        <w:spacing w:line="276" w:lineRule="auto"/>
        <w:rPr>
          <w:color w:val="000000" w:themeColor="text1"/>
        </w:rPr>
      </w:pPr>
    </w:p>
    <w:sectPr w:rsidR="009F7ABE" w:rsidRPr="009F7ABE" w:rsidSect="00C0304B">
      <w:headerReference w:type="default" r:id="rId10"/>
      <w:footerReference w:type="even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BFB4A" w14:textId="77777777" w:rsidR="009449AF" w:rsidRDefault="009449AF" w:rsidP="00984EAA">
      <w:r>
        <w:separator/>
      </w:r>
    </w:p>
  </w:endnote>
  <w:endnote w:type="continuationSeparator" w:id="0">
    <w:p w14:paraId="60A1A25E" w14:textId="77777777" w:rsidR="009449AF" w:rsidRDefault="009449AF" w:rsidP="0098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5CB5D" w14:textId="77777777" w:rsidR="00984EAA" w:rsidRDefault="00984EAA" w:rsidP="00984EAA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2F75AB1" w14:textId="77777777" w:rsidR="00984EAA" w:rsidRDefault="00984EA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39659" w14:textId="77777777" w:rsidR="009449AF" w:rsidRDefault="009449AF" w:rsidP="00984EAA">
      <w:r>
        <w:separator/>
      </w:r>
    </w:p>
  </w:footnote>
  <w:footnote w:type="continuationSeparator" w:id="0">
    <w:p w14:paraId="2713BCCC" w14:textId="77777777" w:rsidR="009449AF" w:rsidRDefault="009449AF" w:rsidP="00984E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E90E7" w14:textId="2C80BBBA" w:rsidR="009F7ABE" w:rsidRDefault="00895572" w:rsidP="009F3627">
    <w:pPr>
      <w:pStyle w:val="Kopfzeile"/>
    </w:pPr>
    <w:r>
      <w:t>Gesund genießen am Arbeitsplatz</w:t>
    </w:r>
    <w:r>
      <w:rPr>
        <w:noProof/>
        <w:lang w:eastAsia="de-DE"/>
      </w:rPr>
      <w:t xml:space="preserve"> </w:t>
    </w:r>
    <w:r w:rsidR="009F3627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3B61FBC" wp14:editId="6CEC4A08">
          <wp:simplePos x="0" y="0"/>
          <wp:positionH relativeFrom="column">
            <wp:posOffset>4295140</wp:posOffset>
          </wp:positionH>
          <wp:positionV relativeFrom="paragraph">
            <wp:posOffset>-104140</wp:posOffset>
          </wp:positionV>
          <wp:extent cx="1029335" cy="378460"/>
          <wp:effectExtent l="0" t="0" r="12065" b="2540"/>
          <wp:wrapThrough wrapText="bothSides">
            <wp:wrapPolygon edited="0">
              <wp:start x="0" y="0"/>
              <wp:lineTo x="0" y="20295"/>
              <wp:lineTo x="21320" y="20295"/>
              <wp:lineTo x="21320" y="0"/>
              <wp:lineTo x="0" y="0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W_Marke_RGB-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627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FE113D6" wp14:editId="38C2C731">
          <wp:simplePos x="0" y="0"/>
          <wp:positionH relativeFrom="column">
            <wp:posOffset>5437505</wp:posOffset>
          </wp:positionH>
          <wp:positionV relativeFrom="paragraph">
            <wp:posOffset>-220980</wp:posOffset>
          </wp:positionV>
          <wp:extent cx="686435" cy="686435"/>
          <wp:effectExtent l="0" t="0" r="0" b="0"/>
          <wp:wrapThrough wrapText="bothSides">
            <wp:wrapPolygon edited="0">
              <wp:start x="0" y="0"/>
              <wp:lineTo x="0" y="16784"/>
              <wp:lineTo x="5595" y="20781"/>
              <wp:lineTo x="15186" y="20781"/>
              <wp:lineTo x="20781" y="16784"/>
              <wp:lineTo x="20781" y="0"/>
              <wp:lineTo x="0" y="0"/>
            </wp:wrapPolygon>
          </wp:wrapThrough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OU_Logo_lang_kre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D52F09" w14:textId="567A4835" w:rsidR="009F7ABE" w:rsidRDefault="009F7ABE" w:rsidP="009F3627">
    <w:pPr>
      <w:pStyle w:val="Kopfzeile"/>
    </w:pPr>
    <w:r>
      <w:t>Prof. Dr. Anne Flothow</w:t>
    </w:r>
  </w:p>
  <w:p w14:paraId="3BF4681A" w14:textId="5902F206" w:rsidR="009F3627" w:rsidRDefault="00895572" w:rsidP="009F3627">
    <w:pPr>
      <w:pStyle w:val="Kopfzeile"/>
    </w:pPr>
    <w:r>
      <w:t>4. Ernährung und Leistungsfähigkeit</w:t>
    </w:r>
    <w:r w:rsidR="009F3627">
      <w:t xml:space="preserve"> </w:t>
    </w:r>
  </w:p>
  <w:p w14:paraId="2A4A821E" w14:textId="77777777" w:rsidR="009F3627" w:rsidRDefault="009F3627" w:rsidP="009F3627">
    <w:pPr>
      <w:pStyle w:val="Kopfzeile"/>
      <w:pBdr>
        <w:bottom w:val="single" w:sz="4" w:space="1" w:color="auto"/>
      </w:pBdr>
    </w:pPr>
  </w:p>
  <w:p w14:paraId="2D98AF8D" w14:textId="77777777" w:rsidR="00BC5A83" w:rsidRPr="009F3627" w:rsidRDefault="00BC5A83" w:rsidP="009F3627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6218B"/>
    <w:multiLevelType w:val="hybridMultilevel"/>
    <w:tmpl w:val="4B7AFC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F">
      <w:start w:val="1"/>
      <w:numFmt w:val="decimal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E5122"/>
    <w:multiLevelType w:val="multilevel"/>
    <w:tmpl w:val="E46CB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2">
    <w:nsid w:val="0FFF627B"/>
    <w:multiLevelType w:val="multilevel"/>
    <w:tmpl w:val="37145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3">
    <w:nsid w:val="273C7033"/>
    <w:multiLevelType w:val="hybridMultilevel"/>
    <w:tmpl w:val="6492CDC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9490B"/>
    <w:multiLevelType w:val="hybridMultilevel"/>
    <w:tmpl w:val="3B9E68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F657C"/>
    <w:multiLevelType w:val="hybridMultilevel"/>
    <w:tmpl w:val="2FE6152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01B64"/>
    <w:multiLevelType w:val="hybridMultilevel"/>
    <w:tmpl w:val="106EB6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D1063"/>
    <w:multiLevelType w:val="multilevel"/>
    <w:tmpl w:val="A83471A2"/>
    <w:lvl w:ilvl="0">
      <w:start w:val="1"/>
      <w:numFmt w:val="decimal"/>
      <w:lvlText w:val="%1."/>
      <w:lvlJc w:val="left"/>
      <w:pPr>
        <w:ind w:left="684" w:hanging="360"/>
      </w:pPr>
    </w:lvl>
    <w:lvl w:ilvl="1">
      <w:start w:val="1"/>
      <w:numFmt w:val="decimal"/>
      <w:lvlText w:val="%2."/>
      <w:lvlJc w:val="left"/>
      <w:pPr>
        <w:tabs>
          <w:tab w:val="num" w:pos="1044"/>
        </w:tabs>
        <w:ind w:left="1044" w:hanging="720"/>
      </w:pPr>
    </w:lvl>
    <w:lvl w:ilvl="2">
      <w:start w:val="1"/>
      <w:numFmt w:val="decimal"/>
      <w:lvlText w:val="%3."/>
      <w:lvlJc w:val="left"/>
      <w:pPr>
        <w:tabs>
          <w:tab w:val="num" w:pos="1764"/>
        </w:tabs>
        <w:ind w:left="1764" w:hanging="720"/>
      </w:p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720"/>
      </w:pPr>
    </w:lvl>
    <w:lvl w:ilvl="4">
      <w:start w:val="1"/>
      <w:numFmt w:val="decimal"/>
      <w:lvlText w:val="%5."/>
      <w:lvlJc w:val="left"/>
      <w:pPr>
        <w:tabs>
          <w:tab w:val="num" w:pos="3204"/>
        </w:tabs>
        <w:ind w:left="3204" w:hanging="720"/>
      </w:pPr>
    </w:lvl>
    <w:lvl w:ilvl="5">
      <w:start w:val="1"/>
      <w:numFmt w:val="decimal"/>
      <w:lvlText w:val="%6."/>
      <w:lvlJc w:val="left"/>
      <w:pPr>
        <w:tabs>
          <w:tab w:val="num" w:pos="3924"/>
        </w:tabs>
        <w:ind w:left="3924" w:hanging="72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720"/>
      </w:pPr>
    </w:lvl>
    <w:lvl w:ilvl="7">
      <w:start w:val="1"/>
      <w:numFmt w:val="decimal"/>
      <w:lvlText w:val="%8."/>
      <w:lvlJc w:val="left"/>
      <w:pPr>
        <w:tabs>
          <w:tab w:val="num" w:pos="5364"/>
        </w:tabs>
        <w:ind w:left="5364" w:hanging="720"/>
      </w:pPr>
    </w:lvl>
    <w:lvl w:ilvl="8">
      <w:start w:val="1"/>
      <w:numFmt w:val="decimal"/>
      <w:lvlText w:val="%9."/>
      <w:lvlJc w:val="left"/>
      <w:pPr>
        <w:tabs>
          <w:tab w:val="num" w:pos="6084"/>
        </w:tabs>
        <w:ind w:left="6084" w:hanging="720"/>
      </w:pPr>
    </w:lvl>
  </w:abstractNum>
  <w:abstractNum w:abstractNumId="8">
    <w:nsid w:val="3AC60BF6"/>
    <w:multiLevelType w:val="hybridMultilevel"/>
    <w:tmpl w:val="F7983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54AC0"/>
    <w:multiLevelType w:val="multilevel"/>
    <w:tmpl w:val="E46CB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10">
    <w:nsid w:val="41B321D8"/>
    <w:multiLevelType w:val="hybridMultilevel"/>
    <w:tmpl w:val="27CC44F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892870"/>
    <w:multiLevelType w:val="hybridMultilevel"/>
    <w:tmpl w:val="2B104A9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B2009"/>
    <w:multiLevelType w:val="hybridMultilevel"/>
    <w:tmpl w:val="F3EAEE86"/>
    <w:lvl w:ilvl="0" w:tplc="B1FC7E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8389F"/>
    <w:multiLevelType w:val="hybridMultilevel"/>
    <w:tmpl w:val="DA08EB8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E2490"/>
    <w:multiLevelType w:val="multilevel"/>
    <w:tmpl w:val="37145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15">
    <w:nsid w:val="4EEF7C11"/>
    <w:multiLevelType w:val="hybridMultilevel"/>
    <w:tmpl w:val="EAB846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2550"/>
    <w:multiLevelType w:val="hybridMultilevel"/>
    <w:tmpl w:val="5CA6A7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F170B"/>
    <w:multiLevelType w:val="hybridMultilevel"/>
    <w:tmpl w:val="83AE301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6347DA"/>
    <w:multiLevelType w:val="hybridMultilevel"/>
    <w:tmpl w:val="72245F8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624B6"/>
    <w:multiLevelType w:val="hybridMultilevel"/>
    <w:tmpl w:val="056C5E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D05FB0"/>
    <w:multiLevelType w:val="hybridMultilevel"/>
    <w:tmpl w:val="6CCC25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10A9A"/>
    <w:multiLevelType w:val="hybridMultilevel"/>
    <w:tmpl w:val="F13E92D4"/>
    <w:lvl w:ilvl="0" w:tplc="4AAE5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954E5"/>
    <w:multiLevelType w:val="hybridMultilevel"/>
    <w:tmpl w:val="4BCE84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E487E"/>
    <w:multiLevelType w:val="multilevel"/>
    <w:tmpl w:val="37145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24">
    <w:nsid w:val="710E6697"/>
    <w:multiLevelType w:val="multilevel"/>
    <w:tmpl w:val="E89C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CA6388"/>
    <w:multiLevelType w:val="hybridMultilevel"/>
    <w:tmpl w:val="2BD043D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8275EB"/>
    <w:multiLevelType w:val="hybridMultilevel"/>
    <w:tmpl w:val="29A89B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504CE8"/>
    <w:multiLevelType w:val="hybridMultilevel"/>
    <w:tmpl w:val="5142C534"/>
    <w:lvl w:ilvl="0" w:tplc="2FE4A6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4"/>
  </w:num>
  <w:num w:numId="6">
    <w:abstractNumId w:val="1"/>
  </w:num>
  <w:num w:numId="7">
    <w:abstractNumId w:val="2"/>
  </w:num>
  <w:num w:numId="8">
    <w:abstractNumId w:val="0"/>
  </w:num>
  <w:num w:numId="9">
    <w:abstractNumId w:val="23"/>
  </w:num>
  <w:num w:numId="10">
    <w:abstractNumId w:val="14"/>
  </w:num>
  <w:num w:numId="11">
    <w:abstractNumId w:val="27"/>
  </w:num>
  <w:num w:numId="12">
    <w:abstractNumId w:val="12"/>
  </w:num>
  <w:num w:numId="13">
    <w:abstractNumId w:val="9"/>
  </w:num>
  <w:num w:numId="14">
    <w:abstractNumId w:val="22"/>
  </w:num>
  <w:num w:numId="15">
    <w:abstractNumId w:val="17"/>
  </w:num>
  <w:num w:numId="16">
    <w:abstractNumId w:val="19"/>
  </w:num>
  <w:num w:numId="17">
    <w:abstractNumId w:val="10"/>
  </w:num>
  <w:num w:numId="18">
    <w:abstractNumId w:val="15"/>
  </w:num>
  <w:num w:numId="19">
    <w:abstractNumId w:val="16"/>
  </w:num>
  <w:num w:numId="20">
    <w:abstractNumId w:val="13"/>
  </w:num>
  <w:num w:numId="21">
    <w:abstractNumId w:val="6"/>
  </w:num>
  <w:num w:numId="22">
    <w:abstractNumId w:val="11"/>
  </w:num>
  <w:num w:numId="23">
    <w:abstractNumId w:val="25"/>
  </w:num>
  <w:num w:numId="24">
    <w:abstractNumId w:val="3"/>
  </w:num>
  <w:num w:numId="25">
    <w:abstractNumId w:val="5"/>
  </w:num>
  <w:num w:numId="26">
    <w:abstractNumId w:val="20"/>
  </w:num>
  <w:num w:numId="27">
    <w:abstractNumId w:val="1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AA"/>
    <w:rsid w:val="00020011"/>
    <w:rsid w:val="00101C47"/>
    <w:rsid w:val="00121A5A"/>
    <w:rsid w:val="00133E12"/>
    <w:rsid w:val="0013410F"/>
    <w:rsid w:val="001C449E"/>
    <w:rsid w:val="0020668C"/>
    <w:rsid w:val="002071EF"/>
    <w:rsid w:val="00226501"/>
    <w:rsid w:val="00227EF7"/>
    <w:rsid w:val="002346DA"/>
    <w:rsid w:val="002505A4"/>
    <w:rsid w:val="00275A86"/>
    <w:rsid w:val="00295EF0"/>
    <w:rsid w:val="002A6933"/>
    <w:rsid w:val="002C4A9E"/>
    <w:rsid w:val="002D1A6D"/>
    <w:rsid w:val="002D54A6"/>
    <w:rsid w:val="002E7057"/>
    <w:rsid w:val="00304F25"/>
    <w:rsid w:val="00307EB3"/>
    <w:rsid w:val="00363640"/>
    <w:rsid w:val="00390EC7"/>
    <w:rsid w:val="003D5D01"/>
    <w:rsid w:val="00435A13"/>
    <w:rsid w:val="00454410"/>
    <w:rsid w:val="00460309"/>
    <w:rsid w:val="00467C56"/>
    <w:rsid w:val="0048174A"/>
    <w:rsid w:val="00484CC0"/>
    <w:rsid w:val="004D3D10"/>
    <w:rsid w:val="004E7387"/>
    <w:rsid w:val="0058698A"/>
    <w:rsid w:val="005C2A4D"/>
    <w:rsid w:val="005E46C5"/>
    <w:rsid w:val="00632B6A"/>
    <w:rsid w:val="00682F03"/>
    <w:rsid w:val="00687C27"/>
    <w:rsid w:val="00694972"/>
    <w:rsid w:val="006C4DE6"/>
    <w:rsid w:val="006D370A"/>
    <w:rsid w:val="0076368E"/>
    <w:rsid w:val="007735E1"/>
    <w:rsid w:val="00774B19"/>
    <w:rsid w:val="007A44B4"/>
    <w:rsid w:val="00844255"/>
    <w:rsid w:val="00885FB3"/>
    <w:rsid w:val="00891480"/>
    <w:rsid w:val="00895572"/>
    <w:rsid w:val="008A59AE"/>
    <w:rsid w:val="009449AF"/>
    <w:rsid w:val="00984EAA"/>
    <w:rsid w:val="009F3627"/>
    <w:rsid w:val="009F7ABE"/>
    <w:rsid w:val="00A416C8"/>
    <w:rsid w:val="00A42273"/>
    <w:rsid w:val="00AB7F41"/>
    <w:rsid w:val="00AE702A"/>
    <w:rsid w:val="00B10796"/>
    <w:rsid w:val="00B157BD"/>
    <w:rsid w:val="00B372F9"/>
    <w:rsid w:val="00BB657D"/>
    <w:rsid w:val="00BC5A83"/>
    <w:rsid w:val="00C0304B"/>
    <w:rsid w:val="00C204A1"/>
    <w:rsid w:val="00C33034"/>
    <w:rsid w:val="00CD07F8"/>
    <w:rsid w:val="00D14280"/>
    <w:rsid w:val="00D61941"/>
    <w:rsid w:val="00D863AE"/>
    <w:rsid w:val="00D90F24"/>
    <w:rsid w:val="00D91380"/>
    <w:rsid w:val="00DD08C6"/>
    <w:rsid w:val="00E0144D"/>
    <w:rsid w:val="00E03CE1"/>
    <w:rsid w:val="00E45939"/>
    <w:rsid w:val="00E62F1C"/>
    <w:rsid w:val="00E70F0D"/>
    <w:rsid w:val="00ED2E57"/>
    <w:rsid w:val="00EE2525"/>
    <w:rsid w:val="00F5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75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4EAA"/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4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7F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4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984EAA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984EA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84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984E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84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984E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4EAA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84E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4EAA"/>
    <w:rPr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984E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EA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EAA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984EAA"/>
    <w:rPr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885FB3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3E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3E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3E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3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387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44255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44255"/>
    <w:rPr>
      <w:rFonts w:ascii="Times New Roman" w:hAnsi="Times New Roman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7F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reativecommons.org/licenses/by-sa/4.0/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creativecommons.org/licenses/by-sa/4.0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Kahrmann</dc:creator>
  <cp:keywords/>
  <dc:description/>
  <cp:lastModifiedBy>Tobias Kahrmann</cp:lastModifiedBy>
  <cp:revision>17</cp:revision>
  <cp:lastPrinted>2018-09-18T06:44:00Z</cp:lastPrinted>
  <dcterms:created xsi:type="dcterms:W3CDTF">2018-10-03T18:05:00Z</dcterms:created>
  <dcterms:modified xsi:type="dcterms:W3CDTF">2018-11-07T14:11:00Z</dcterms:modified>
</cp:coreProperties>
</file>